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56" w:rsidRDefault="00240E56">
      <w:pPr>
        <w:rPr>
          <w:b/>
        </w:rPr>
      </w:pPr>
      <w:r w:rsidRPr="00240E56">
        <w:rPr>
          <w:b/>
        </w:rPr>
        <w:t>Journal 4 Group assignment</w:t>
      </w:r>
    </w:p>
    <w:p w:rsidR="00240E56" w:rsidRPr="00240E56" w:rsidRDefault="00240E56">
      <w:pPr>
        <w:rPr>
          <w:b/>
        </w:rPr>
      </w:pPr>
      <w:r>
        <w:rPr>
          <w:b/>
        </w:rPr>
        <w:t>Select and copy this document to your journal.  Then fill out the answers next to the questions in your Civil War journal.</w:t>
      </w:r>
    </w:p>
    <w:p w:rsidR="00240E56" w:rsidRPr="00240E56" w:rsidRDefault="00240E56" w:rsidP="00240E56">
      <w:pPr>
        <w:rPr>
          <w:sz w:val="22"/>
          <w:szCs w:val="22"/>
        </w:rPr>
      </w:pPr>
    </w:p>
    <w:p w:rsidR="00240E56" w:rsidRPr="00240E56" w:rsidRDefault="00240E56" w:rsidP="00240E56">
      <w:pPr>
        <w:rPr>
          <w:sz w:val="22"/>
          <w:szCs w:val="22"/>
        </w:rPr>
      </w:pPr>
      <w:r w:rsidRPr="00240E56">
        <w:rPr>
          <w:b/>
          <w:bCs/>
          <w:sz w:val="22"/>
          <w:szCs w:val="22"/>
        </w:rPr>
        <w:t>What does the Gettysburg Address mean?</w:t>
      </w:r>
    </w:p>
    <w:p w:rsidR="00000000" w:rsidRPr="00240E56" w:rsidRDefault="00240E56" w:rsidP="00240E56">
      <w:pPr>
        <w:numPr>
          <w:ilvl w:val="0"/>
          <w:numId w:val="1"/>
        </w:numPr>
        <w:rPr>
          <w:sz w:val="22"/>
          <w:szCs w:val="22"/>
        </w:rPr>
      </w:pPr>
      <w:r w:rsidRPr="00240E56">
        <w:rPr>
          <w:b/>
          <w:bCs/>
          <w:sz w:val="22"/>
          <w:szCs w:val="22"/>
        </w:rPr>
        <w:t>In your</w:t>
      </w:r>
      <w:r w:rsidRPr="00240E56">
        <w:rPr>
          <w:b/>
          <w:bCs/>
          <w:sz w:val="22"/>
          <w:szCs w:val="22"/>
        </w:rPr>
        <w:t xml:space="preserve"> groups you wil</w:t>
      </w:r>
      <w:r>
        <w:rPr>
          <w:b/>
          <w:bCs/>
          <w:sz w:val="22"/>
          <w:szCs w:val="22"/>
        </w:rPr>
        <w:t xml:space="preserve">l use dictionaries and </w:t>
      </w:r>
      <w:proofErr w:type="spellStart"/>
      <w:proofErr w:type="gramStart"/>
      <w:r>
        <w:rPr>
          <w:b/>
          <w:bCs/>
          <w:sz w:val="22"/>
          <w:szCs w:val="22"/>
        </w:rPr>
        <w:t>iPads</w:t>
      </w:r>
      <w:proofErr w:type="spellEnd"/>
      <w:r>
        <w:rPr>
          <w:b/>
          <w:bCs/>
          <w:sz w:val="22"/>
          <w:szCs w:val="22"/>
        </w:rPr>
        <w:t xml:space="preserve"> </w:t>
      </w:r>
      <w:r w:rsidRPr="00240E56">
        <w:rPr>
          <w:b/>
          <w:bCs/>
          <w:sz w:val="22"/>
          <w:szCs w:val="22"/>
        </w:rPr>
        <w:t xml:space="preserve"> to</w:t>
      </w:r>
      <w:proofErr w:type="gramEnd"/>
      <w:r w:rsidRPr="00240E56">
        <w:rPr>
          <w:b/>
          <w:bCs/>
          <w:sz w:val="22"/>
          <w:szCs w:val="22"/>
        </w:rPr>
        <w:t xml:space="preserve"> interpret the textual meaning of the Address.</w:t>
      </w:r>
    </w:p>
    <w:p w:rsidR="00240E56" w:rsidRPr="00240E56" w:rsidRDefault="00240E56" w:rsidP="00240E56">
      <w:pPr>
        <w:numPr>
          <w:ilvl w:val="0"/>
          <w:numId w:val="1"/>
        </w:numPr>
        <w:rPr>
          <w:sz w:val="22"/>
          <w:szCs w:val="22"/>
        </w:rPr>
      </w:pPr>
      <w:r w:rsidRPr="00240E56">
        <w:rPr>
          <w:b/>
          <w:bCs/>
          <w:sz w:val="22"/>
          <w:szCs w:val="22"/>
        </w:rPr>
        <w:t>You will collaborat</w:t>
      </w:r>
      <w:r>
        <w:rPr>
          <w:b/>
          <w:bCs/>
          <w:sz w:val="22"/>
          <w:szCs w:val="22"/>
        </w:rPr>
        <w:t>e with the people in your group to answer all the questions.</w:t>
      </w:r>
    </w:p>
    <w:p w:rsidR="00BA30C4" w:rsidRPr="00240E56" w:rsidRDefault="00240E56" w:rsidP="00240E56">
      <w:pPr>
        <w:ind w:left="360"/>
        <w:rPr>
          <w:sz w:val="22"/>
          <w:szCs w:val="22"/>
        </w:rPr>
      </w:pPr>
      <w:r>
        <w:rPr>
          <w:b/>
          <w:bCs/>
          <w:sz w:val="22"/>
          <w:szCs w:val="22"/>
        </w:rPr>
        <w:t xml:space="preserve"> </w:t>
      </w:r>
    </w:p>
    <w:p w:rsidR="00240E56" w:rsidRPr="00240E56" w:rsidRDefault="00240E56" w:rsidP="00240E56">
      <w:pPr>
        <w:rPr>
          <w:sz w:val="22"/>
          <w:szCs w:val="22"/>
        </w:rPr>
      </w:pPr>
      <w:r w:rsidRPr="00240E56">
        <w:rPr>
          <w:b/>
          <w:bCs/>
          <w:sz w:val="22"/>
          <w:szCs w:val="22"/>
        </w:rPr>
        <w:t>Section One</w:t>
      </w:r>
      <w:r w:rsidRPr="00240E56">
        <w:rPr>
          <w:b/>
          <w:bCs/>
          <w:i/>
          <w:iCs/>
          <w:sz w:val="22"/>
          <w:szCs w:val="22"/>
        </w:rPr>
        <w:t xml:space="preserve">:  </w:t>
      </w:r>
      <w:r w:rsidRPr="00240E56">
        <w:rPr>
          <w:i/>
          <w:iCs/>
          <w:sz w:val="22"/>
          <w:szCs w:val="22"/>
        </w:rPr>
        <w:t>Four score and seven years ago our fathers brought forth on this continent a new nation, conceived in liberty, and dedicated to the proposition that all men are created equal</w:t>
      </w:r>
      <w:r w:rsidRPr="00240E56">
        <w:rPr>
          <w:sz w:val="22"/>
          <w:szCs w:val="22"/>
        </w:rPr>
        <w:t xml:space="preserve">. </w:t>
      </w:r>
    </w:p>
    <w:p w:rsidR="00240E56" w:rsidRPr="00240E56" w:rsidRDefault="00240E56" w:rsidP="00240E56">
      <w:pPr>
        <w:rPr>
          <w:sz w:val="22"/>
          <w:szCs w:val="22"/>
        </w:rPr>
      </w:pPr>
      <w:r w:rsidRPr="00240E56">
        <w:rPr>
          <w:sz w:val="22"/>
          <w:szCs w:val="22"/>
        </w:rPr>
        <w:t>Journal Questions:</w:t>
      </w:r>
    </w:p>
    <w:p w:rsidR="00000000" w:rsidRPr="00240E56" w:rsidRDefault="00240E56" w:rsidP="00240E56">
      <w:pPr>
        <w:numPr>
          <w:ilvl w:val="1"/>
          <w:numId w:val="2"/>
        </w:numPr>
        <w:spacing w:line="480" w:lineRule="auto"/>
        <w:rPr>
          <w:sz w:val="22"/>
          <w:szCs w:val="22"/>
        </w:rPr>
      </w:pPr>
      <w:r w:rsidRPr="00240E56">
        <w:rPr>
          <w:sz w:val="22"/>
          <w:szCs w:val="22"/>
        </w:rPr>
        <w:t>What happened four score and seven years ago?</w:t>
      </w:r>
    </w:p>
    <w:p w:rsidR="00000000" w:rsidRPr="00240E56" w:rsidRDefault="00240E56" w:rsidP="00240E56">
      <w:pPr>
        <w:numPr>
          <w:ilvl w:val="1"/>
          <w:numId w:val="2"/>
        </w:numPr>
        <w:spacing w:line="480" w:lineRule="auto"/>
        <w:rPr>
          <w:sz w:val="22"/>
          <w:szCs w:val="22"/>
        </w:rPr>
      </w:pPr>
      <w:r w:rsidRPr="00240E56">
        <w:rPr>
          <w:sz w:val="22"/>
          <w:szCs w:val="22"/>
        </w:rPr>
        <w:t>Is there a reference to slavery here? Explain.</w:t>
      </w:r>
    </w:p>
    <w:p w:rsidR="00000000" w:rsidRPr="00240E56" w:rsidRDefault="00240E56" w:rsidP="00240E56">
      <w:pPr>
        <w:numPr>
          <w:ilvl w:val="1"/>
          <w:numId w:val="2"/>
        </w:numPr>
        <w:spacing w:line="480" w:lineRule="auto"/>
        <w:rPr>
          <w:sz w:val="22"/>
          <w:szCs w:val="22"/>
        </w:rPr>
      </w:pPr>
      <w:r w:rsidRPr="00240E56">
        <w:rPr>
          <w:sz w:val="22"/>
          <w:szCs w:val="22"/>
        </w:rPr>
        <w:t>Where does the quote “all men are created equal</w:t>
      </w:r>
      <w:r w:rsidRPr="00240E56">
        <w:rPr>
          <w:i/>
          <w:iCs/>
          <w:sz w:val="22"/>
          <w:szCs w:val="22"/>
        </w:rPr>
        <w:t>”</w:t>
      </w:r>
      <w:r w:rsidRPr="00240E56">
        <w:rPr>
          <w:sz w:val="22"/>
          <w:szCs w:val="22"/>
        </w:rPr>
        <w:t xml:space="preserve"> come from?</w:t>
      </w:r>
    </w:p>
    <w:p w:rsidR="00000000" w:rsidRPr="00240E56" w:rsidRDefault="00240E56" w:rsidP="00240E56">
      <w:pPr>
        <w:numPr>
          <w:ilvl w:val="1"/>
          <w:numId w:val="2"/>
        </w:numPr>
        <w:spacing w:line="480" w:lineRule="auto"/>
        <w:rPr>
          <w:sz w:val="22"/>
          <w:szCs w:val="22"/>
        </w:rPr>
      </w:pPr>
      <w:r w:rsidRPr="00240E56">
        <w:rPr>
          <w:sz w:val="22"/>
          <w:szCs w:val="22"/>
        </w:rPr>
        <w:t>Why did Lincoln use this quote?</w:t>
      </w:r>
    </w:p>
    <w:p w:rsidR="00240E56" w:rsidRPr="00240E56" w:rsidRDefault="00240E56" w:rsidP="00240E56">
      <w:pPr>
        <w:rPr>
          <w:sz w:val="22"/>
          <w:szCs w:val="22"/>
        </w:rPr>
      </w:pPr>
    </w:p>
    <w:p w:rsidR="00240E56" w:rsidRPr="00240E56" w:rsidRDefault="00240E56" w:rsidP="00240E56">
      <w:pPr>
        <w:rPr>
          <w:sz w:val="22"/>
          <w:szCs w:val="22"/>
        </w:rPr>
      </w:pPr>
    </w:p>
    <w:p w:rsidR="00240E56" w:rsidRPr="00240E56" w:rsidRDefault="00240E56" w:rsidP="00240E56">
      <w:pPr>
        <w:rPr>
          <w:sz w:val="22"/>
          <w:szCs w:val="22"/>
        </w:rPr>
      </w:pPr>
      <w:r>
        <w:rPr>
          <w:b/>
          <w:bCs/>
          <w:sz w:val="22"/>
          <w:szCs w:val="22"/>
        </w:rPr>
        <w:t>Section Two:</w:t>
      </w:r>
      <w:r w:rsidRPr="00240E56">
        <w:rPr>
          <w:b/>
          <w:bCs/>
          <w:sz w:val="22"/>
          <w:szCs w:val="22"/>
        </w:rPr>
        <w:t xml:space="preserve">  </w:t>
      </w:r>
      <w:r w:rsidRPr="00240E56">
        <w:rPr>
          <w:i/>
          <w:iCs/>
          <w:sz w:val="22"/>
          <w:szCs w:val="22"/>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r w:rsidRPr="00240E56">
        <w:rPr>
          <w:sz w:val="22"/>
          <w:szCs w:val="22"/>
        </w:rPr>
        <w:t>.</w:t>
      </w:r>
    </w:p>
    <w:p w:rsidR="00240E56" w:rsidRDefault="00240E56" w:rsidP="00240E56">
      <w:pPr>
        <w:rPr>
          <w:sz w:val="22"/>
          <w:szCs w:val="22"/>
        </w:rPr>
      </w:pPr>
      <w:r w:rsidRPr="00240E56">
        <w:rPr>
          <w:sz w:val="22"/>
          <w:szCs w:val="22"/>
        </w:rPr>
        <w:t>Journal Questions:</w:t>
      </w:r>
    </w:p>
    <w:p w:rsidR="00240E56" w:rsidRPr="00240E56" w:rsidRDefault="00240E56" w:rsidP="00240E56">
      <w:pPr>
        <w:rPr>
          <w:sz w:val="22"/>
          <w:szCs w:val="22"/>
        </w:rPr>
      </w:pPr>
    </w:p>
    <w:p w:rsidR="00240E56" w:rsidRPr="00240E56" w:rsidRDefault="00240E56" w:rsidP="00240E56">
      <w:pPr>
        <w:spacing w:line="480" w:lineRule="auto"/>
        <w:rPr>
          <w:sz w:val="22"/>
          <w:szCs w:val="22"/>
        </w:rPr>
      </w:pPr>
      <w:r>
        <w:rPr>
          <w:sz w:val="22"/>
          <w:szCs w:val="22"/>
        </w:rPr>
        <w:tab/>
      </w:r>
      <w:r>
        <w:rPr>
          <w:sz w:val="22"/>
          <w:szCs w:val="22"/>
        </w:rPr>
        <w:tab/>
      </w:r>
      <w:r w:rsidRPr="00240E56">
        <w:rPr>
          <w:sz w:val="22"/>
          <w:szCs w:val="22"/>
        </w:rPr>
        <w:t>5. How did Lincoln present the present problem?</w:t>
      </w:r>
    </w:p>
    <w:p w:rsidR="00240E56" w:rsidRPr="00240E56" w:rsidRDefault="00240E56" w:rsidP="00240E56">
      <w:pPr>
        <w:spacing w:line="480" w:lineRule="auto"/>
        <w:rPr>
          <w:sz w:val="22"/>
          <w:szCs w:val="22"/>
        </w:rPr>
      </w:pPr>
      <w:r>
        <w:rPr>
          <w:sz w:val="22"/>
          <w:szCs w:val="22"/>
        </w:rPr>
        <w:tab/>
      </w:r>
      <w:r>
        <w:rPr>
          <w:sz w:val="22"/>
          <w:szCs w:val="22"/>
        </w:rPr>
        <w:tab/>
      </w:r>
      <w:r w:rsidRPr="00240E56">
        <w:rPr>
          <w:sz w:val="22"/>
          <w:szCs w:val="22"/>
        </w:rPr>
        <w:t>6. What was the test?</w:t>
      </w:r>
    </w:p>
    <w:p w:rsidR="00240E56" w:rsidRPr="00240E56" w:rsidRDefault="00240E56" w:rsidP="00240E56">
      <w:pPr>
        <w:spacing w:line="480" w:lineRule="auto"/>
        <w:rPr>
          <w:sz w:val="22"/>
          <w:szCs w:val="22"/>
        </w:rPr>
      </w:pPr>
      <w:r>
        <w:rPr>
          <w:sz w:val="22"/>
          <w:szCs w:val="22"/>
        </w:rPr>
        <w:tab/>
      </w:r>
      <w:r>
        <w:rPr>
          <w:sz w:val="22"/>
          <w:szCs w:val="22"/>
        </w:rPr>
        <w:tab/>
      </w:r>
      <w:r w:rsidRPr="00240E56">
        <w:rPr>
          <w:sz w:val="22"/>
          <w:szCs w:val="22"/>
        </w:rPr>
        <w:t>7. What is the occasion?</w:t>
      </w:r>
    </w:p>
    <w:p w:rsidR="00240E56" w:rsidRPr="00240E56" w:rsidRDefault="00240E56" w:rsidP="00240E56">
      <w:pPr>
        <w:spacing w:line="480" w:lineRule="auto"/>
        <w:rPr>
          <w:sz w:val="22"/>
          <w:szCs w:val="22"/>
        </w:rPr>
      </w:pPr>
      <w:r>
        <w:rPr>
          <w:sz w:val="22"/>
          <w:szCs w:val="22"/>
        </w:rPr>
        <w:tab/>
      </w:r>
      <w:r>
        <w:rPr>
          <w:sz w:val="22"/>
          <w:szCs w:val="22"/>
        </w:rPr>
        <w:tab/>
      </w:r>
      <w:r w:rsidRPr="00240E56">
        <w:rPr>
          <w:sz w:val="22"/>
          <w:szCs w:val="22"/>
        </w:rPr>
        <w:t>8. What was the mood?</w:t>
      </w:r>
    </w:p>
    <w:p w:rsidR="00240E56" w:rsidRPr="00240E56" w:rsidRDefault="00240E56" w:rsidP="00240E56">
      <w:pPr>
        <w:spacing w:line="480" w:lineRule="auto"/>
        <w:rPr>
          <w:sz w:val="22"/>
          <w:szCs w:val="22"/>
        </w:rPr>
      </w:pPr>
      <w:r>
        <w:rPr>
          <w:sz w:val="22"/>
          <w:szCs w:val="22"/>
        </w:rPr>
        <w:tab/>
      </w:r>
      <w:r>
        <w:rPr>
          <w:sz w:val="22"/>
          <w:szCs w:val="22"/>
        </w:rPr>
        <w:tab/>
      </w:r>
      <w:r w:rsidRPr="00240E56">
        <w:rPr>
          <w:sz w:val="22"/>
          <w:szCs w:val="22"/>
        </w:rPr>
        <w:t>9. What was Lincoln’s purpose in this speech?</w:t>
      </w:r>
    </w:p>
    <w:p w:rsidR="00240E56" w:rsidRPr="00240E56" w:rsidRDefault="00240E56" w:rsidP="00240E56">
      <w:pPr>
        <w:rPr>
          <w:sz w:val="22"/>
          <w:szCs w:val="22"/>
        </w:rPr>
      </w:pPr>
    </w:p>
    <w:p w:rsidR="00240E56" w:rsidRPr="00240E56" w:rsidRDefault="00240E56" w:rsidP="00240E56">
      <w:pPr>
        <w:rPr>
          <w:sz w:val="22"/>
          <w:szCs w:val="22"/>
        </w:rPr>
      </w:pPr>
    </w:p>
    <w:p w:rsidR="00240E56" w:rsidRPr="00240E56" w:rsidRDefault="00240E56" w:rsidP="00240E56">
      <w:pPr>
        <w:rPr>
          <w:sz w:val="22"/>
          <w:szCs w:val="22"/>
        </w:rPr>
      </w:pPr>
      <w:r>
        <w:rPr>
          <w:b/>
          <w:bCs/>
          <w:sz w:val="22"/>
          <w:szCs w:val="22"/>
        </w:rPr>
        <w:t>Section Three</w:t>
      </w:r>
      <w:r w:rsidRPr="00240E56">
        <w:rPr>
          <w:b/>
          <w:bCs/>
          <w:sz w:val="22"/>
          <w:szCs w:val="22"/>
        </w:rPr>
        <w:t xml:space="preserve">: </w:t>
      </w:r>
      <w:proofErr w:type="gramStart"/>
      <w:r w:rsidRPr="00240E56">
        <w:rPr>
          <w:i/>
          <w:iCs/>
          <w:sz w:val="22"/>
          <w:szCs w:val="22"/>
        </w:rPr>
        <w:t>But,</w:t>
      </w:r>
      <w:proofErr w:type="gramEnd"/>
      <w:r w:rsidRPr="00240E56">
        <w:rPr>
          <w:i/>
          <w:iCs/>
          <w:sz w:val="22"/>
          <w:szCs w:val="22"/>
        </w:rPr>
        <w:t xml:space="preserve"> in a larger sense, we cannot dedicate, we cannot consecrate, we cannot hallow this ground. The brave men, living and dead, who struggled here, have consecrated it, far above our poor power to add or detract. </w:t>
      </w:r>
      <w:r w:rsidRPr="00240E56">
        <w:rPr>
          <w:b/>
          <w:bCs/>
          <w:i/>
          <w:iCs/>
          <w:sz w:val="22"/>
          <w:szCs w:val="22"/>
        </w:rPr>
        <w:t>The world will little note, nor long remember what we say here, but it can never forget what they did here.</w:t>
      </w:r>
    </w:p>
    <w:p w:rsidR="00240E56" w:rsidRDefault="00240E56" w:rsidP="00240E56">
      <w:pPr>
        <w:rPr>
          <w:sz w:val="22"/>
          <w:szCs w:val="22"/>
        </w:rPr>
      </w:pPr>
      <w:r w:rsidRPr="00240E56">
        <w:rPr>
          <w:sz w:val="22"/>
          <w:szCs w:val="22"/>
        </w:rPr>
        <w:t>Journal Questions:</w:t>
      </w:r>
    </w:p>
    <w:p w:rsidR="00240E56" w:rsidRPr="00240E56" w:rsidRDefault="00240E56" w:rsidP="00240E56">
      <w:pPr>
        <w:rPr>
          <w:sz w:val="22"/>
          <w:szCs w:val="22"/>
        </w:rPr>
      </w:pPr>
    </w:p>
    <w:p w:rsidR="00240E56" w:rsidRPr="00240E56" w:rsidRDefault="00240E56" w:rsidP="00240E56">
      <w:pPr>
        <w:spacing w:line="480" w:lineRule="auto"/>
        <w:rPr>
          <w:sz w:val="22"/>
          <w:szCs w:val="22"/>
        </w:rPr>
      </w:pPr>
      <w:r>
        <w:rPr>
          <w:sz w:val="22"/>
          <w:szCs w:val="22"/>
        </w:rPr>
        <w:tab/>
      </w:r>
      <w:r>
        <w:rPr>
          <w:sz w:val="22"/>
          <w:szCs w:val="22"/>
        </w:rPr>
        <w:tab/>
      </w:r>
      <w:r w:rsidRPr="00240E56">
        <w:rPr>
          <w:sz w:val="22"/>
          <w:szCs w:val="22"/>
        </w:rPr>
        <w:t>10. How did Lincoln honor the dead?</w:t>
      </w:r>
    </w:p>
    <w:p w:rsidR="00240E56" w:rsidRPr="00240E56" w:rsidRDefault="00240E56" w:rsidP="00240E56">
      <w:pPr>
        <w:spacing w:line="480" w:lineRule="auto"/>
        <w:rPr>
          <w:sz w:val="22"/>
          <w:szCs w:val="22"/>
        </w:rPr>
      </w:pPr>
      <w:r>
        <w:rPr>
          <w:sz w:val="22"/>
          <w:szCs w:val="22"/>
        </w:rPr>
        <w:tab/>
      </w:r>
      <w:r>
        <w:rPr>
          <w:sz w:val="22"/>
          <w:szCs w:val="22"/>
        </w:rPr>
        <w:tab/>
      </w:r>
      <w:r w:rsidRPr="00240E56">
        <w:rPr>
          <w:sz w:val="22"/>
          <w:szCs w:val="22"/>
        </w:rPr>
        <w:t>11. How does he express humility?</w:t>
      </w:r>
    </w:p>
    <w:p w:rsidR="00240E56" w:rsidRPr="00240E56" w:rsidRDefault="00240E56" w:rsidP="00240E56">
      <w:pPr>
        <w:spacing w:line="480" w:lineRule="auto"/>
        <w:rPr>
          <w:sz w:val="22"/>
          <w:szCs w:val="22"/>
        </w:rPr>
      </w:pPr>
      <w:r>
        <w:rPr>
          <w:sz w:val="22"/>
          <w:szCs w:val="22"/>
        </w:rPr>
        <w:tab/>
      </w:r>
      <w:r>
        <w:rPr>
          <w:sz w:val="22"/>
          <w:szCs w:val="22"/>
        </w:rPr>
        <w:tab/>
      </w:r>
      <w:r w:rsidRPr="00240E56">
        <w:rPr>
          <w:sz w:val="22"/>
          <w:szCs w:val="22"/>
        </w:rPr>
        <w:t>12. Was Lincoln’s prediction in the bolded sentence come true? Explain.</w:t>
      </w:r>
    </w:p>
    <w:p w:rsidR="00240E56" w:rsidRPr="00240E56" w:rsidRDefault="00240E56" w:rsidP="00240E56">
      <w:pPr>
        <w:rPr>
          <w:sz w:val="22"/>
          <w:szCs w:val="22"/>
        </w:rPr>
      </w:pPr>
    </w:p>
    <w:p w:rsidR="00240E56" w:rsidRPr="00240E56" w:rsidRDefault="00240E56" w:rsidP="00240E56">
      <w:pPr>
        <w:rPr>
          <w:sz w:val="22"/>
          <w:szCs w:val="22"/>
        </w:rPr>
      </w:pPr>
      <w:r w:rsidRPr="00240E56">
        <w:rPr>
          <w:b/>
          <w:bCs/>
          <w:sz w:val="22"/>
          <w:szCs w:val="22"/>
        </w:rPr>
        <w:lastRenderedPageBreak/>
        <w:t xml:space="preserve">Section </w:t>
      </w:r>
      <w:r>
        <w:rPr>
          <w:b/>
          <w:bCs/>
          <w:sz w:val="22"/>
          <w:szCs w:val="22"/>
        </w:rPr>
        <w:t>Four</w:t>
      </w:r>
      <w:r w:rsidRPr="00240E56">
        <w:rPr>
          <w:b/>
          <w:bCs/>
          <w:i/>
          <w:iCs/>
          <w:sz w:val="22"/>
          <w:szCs w:val="22"/>
        </w:rPr>
        <w:t xml:space="preserve">:  </w:t>
      </w:r>
      <w:r w:rsidRPr="00240E56">
        <w:rPr>
          <w:i/>
          <w:iCs/>
          <w:sz w:val="22"/>
          <w:szCs w:val="22"/>
        </w:rPr>
        <w:t xml:space="preserve">It is for us the living, rather, to be dedicated here to the unfinished </w:t>
      </w:r>
      <w:proofErr w:type="gramStart"/>
      <w:r w:rsidRPr="00240E56">
        <w:rPr>
          <w:i/>
          <w:iCs/>
          <w:sz w:val="22"/>
          <w:szCs w:val="22"/>
        </w:rPr>
        <w:t>work which they who fought here have thus far so nobly</w:t>
      </w:r>
      <w:proofErr w:type="gramEnd"/>
      <w:r w:rsidRPr="00240E56">
        <w:rPr>
          <w:i/>
          <w:iCs/>
          <w:sz w:val="22"/>
          <w:szCs w:val="22"/>
        </w:rPr>
        <w:t xml:space="preserve">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rsidR="00240E56" w:rsidRDefault="00240E56" w:rsidP="00240E56">
      <w:pPr>
        <w:rPr>
          <w:sz w:val="22"/>
          <w:szCs w:val="22"/>
        </w:rPr>
      </w:pPr>
      <w:r w:rsidRPr="00240E56">
        <w:rPr>
          <w:sz w:val="22"/>
          <w:szCs w:val="22"/>
        </w:rPr>
        <w:t>Journal Questions:</w:t>
      </w:r>
    </w:p>
    <w:p w:rsidR="00240E56" w:rsidRPr="00240E56" w:rsidRDefault="00240E56" w:rsidP="00240E56">
      <w:pPr>
        <w:rPr>
          <w:sz w:val="22"/>
          <w:szCs w:val="22"/>
        </w:rPr>
      </w:pPr>
    </w:p>
    <w:p w:rsidR="00240E56" w:rsidRPr="00240E56" w:rsidRDefault="00240E56" w:rsidP="00240E56">
      <w:pPr>
        <w:spacing w:line="480" w:lineRule="auto"/>
        <w:rPr>
          <w:sz w:val="22"/>
          <w:szCs w:val="22"/>
        </w:rPr>
      </w:pPr>
      <w:r w:rsidRPr="00240E56">
        <w:rPr>
          <w:sz w:val="22"/>
          <w:szCs w:val="22"/>
        </w:rPr>
        <w:tab/>
        <w:t>13. How does Lincoln challenge his audience?</w:t>
      </w:r>
    </w:p>
    <w:p w:rsidR="00240E56" w:rsidRPr="00240E56" w:rsidRDefault="00240E56" w:rsidP="00240E56">
      <w:pPr>
        <w:spacing w:line="480" w:lineRule="auto"/>
        <w:rPr>
          <w:sz w:val="22"/>
          <w:szCs w:val="22"/>
        </w:rPr>
      </w:pPr>
      <w:r w:rsidRPr="00240E56">
        <w:rPr>
          <w:sz w:val="22"/>
          <w:szCs w:val="22"/>
        </w:rPr>
        <w:tab/>
        <w:t>14. What is the quote in this section? Where does it come from?</w:t>
      </w:r>
    </w:p>
    <w:p w:rsidR="00240E56" w:rsidRPr="00240E56" w:rsidRDefault="00240E56" w:rsidP="00240E56">
      <w:pPr>
        <w:spacing w:line="480" w:lineRule="auto"/>
        <w:rPr>
          <w:sz w:val="22"/>
          <w:szCs w:val="22"/>
        </w:rPr>
      </w:pPr>
      <w:r w:rsidRPr="00240E56">
        <w:rPr>
          <w:sz w:val="22"/>
          <w:szCs w:val="22"/>
        </w:rPr>
        <w:tab/>
        <w:t>15. Why did Lincoln include this quote?</w:t>
      </w:r>
    </w:p>
    <w:p w:rsidR="00240E56" w:rsidRPr="00240E56" w:rsidRDefault="00240E56" w:rsidP="00240E56">
      <w:bookmarkStart w:id="0" w:name="_GoBack"/>
      <w:bookmarkEnd w:id="0"/>
    </w:p>
    <w:sectPr w:rsidR="00240E56" w:rsidRPr="00240E56" w:rsidSect="00240E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6494C"/>
    <w:multiLevelType w:val="hybridMultilevel"/>
    <w:tmpl w:val="72441E04"/>
    <w:lvl w:ilvl="0" w:tplc="006EEECC">
      <w:start w:val="1"/>
      <w:numFmt w:val="decimal"/>
      <w:lvlText w:val="%1."/>
      <w:lvlJc w:val="left"/>
      <w:pPr>
        <w:tabs>
          <w:tab w:val="num" w:pos="720"/>
        </w:tabs>
        <w:ind w:left="720" w:hanging="360"/>
      </w:pPr>
    </w:lvl>
    <w:lvl w:ilvl="1" w:tplc="A282DF40">
      <w:start w:val="1"/>
      <w:numFmt w:val="decimal"/>
      <w:lvlText w:val="%2."/>
      <w:lvlJc w:val="left"/>
      <w:pPr>
        <w:tabs>
          <w:tab w:val="num" w:pos="1440"/>
        </w:tabs>
        <w:ind w:left="1440" w:hanging="360"/>
      </w:pPr>
    </w:lvl>
    <w:lvl w:ilvl="2" w:tplc="2CAE9D16" w:tentative="1">
      <w:start w:val="1"/>
      <w:numFmt w:val="decimal"/>
      <w:lvlText w:val="%3."/>
      <w:lvlJc w:val="left"/>
      <w:pPr>
        <w:tabs>
          <w:tab w:val="num" w:pos="2160"/>
        </w:tabs>
        <w:ind w:left="2160" w:hanging="360"/>
      </w:pPr>
    </w:lvl>
    <w:lvl w:ilvl="3" w:tplc="C0D8957E" w:tentative="1">
      <w:start w:val="1"/>
      <w:numFmt w:val="decimal"/>
      <w:lvlText w:val="%4."/>
      <w:lvlJc w:val="left"/>
      <w:pPr>
        <w:tabs>
          <w:tab w:val="num" w:pos="2880"/>
        </w:tabs>
        <w:ind w:left="2880" w:hanging="360"/>
      </w:pPr>
    </w:lvl>
    <w:lvl w:ilvl="4" w:tplc="8030201E" w:tentative="1">
      <w:start w:val="1"/>
      <w:numFmt w:val="decimal"/>
      <w:lvlText w:val="%5."/>
      <w:lvlJc w:val="left"/>
      <w:pPr>
        <w:tabs>
          <w:tab w:val="num" w:pos="3600"/>
        </w:tabs>
        <w:ind w:left="3600" w:hanging="360"/>
      </w:pPr>
    </w:lvl>
    <w:lvl w:ilvl="5" w:tplc="94A87598" w:tentative="1">
      <w:start w:val="1"/>
      <w:numFmt w:val="decimal"/>
      <w:lvlText w:val="%6."/>
      <w:lvlJc w:val="left"/>
      <w:pPr>
        <w:tabs>
          <w:tab w:val="num" w:pos="4320"/>
        </w:tabs>
        <w:ind w:left="4320" w:hanging="360"/>
      </w:pPr>
    </w:lvl>
    <w:lvl w:ilvl="6" w:tplc="A9824D96" w:tentative="1">
      <w:start w:val="1"/>
      <w:numFmt w:val="decimal"/>
      <w:lvlText w:val="%7."/>
      <w:lvlJc w:val="left"/>
      <w:pPr>
        <w:tabs>
          <w:tab w:val="num" w:pos="5040"/>
        </w:tabs>
        <w:ind w:left="5040" w:hanging="360"/>
      </w:pPr>
    </w:lvl>
    <w:lvl w:ilvl="7" w:tplc="F1E8D5B8" w:tentative="1">
      <w:start w:val="1"/>
      <w:numFmt w:val="decimal"/>
      <w:lvlText w:val="%8."/>
      <w:lvlJc w:val="left"/>
      <w:pPr>
        <w:tabs>
          <w:tab w:val="num" w:pos="5760"/>
        </w:tabs>
        <w:ind w:left="5760" w:hanging="360"/>
      </w:pPr>
    </w:lvl>
    <w:lvl w:ilvl="8" w:tplc="A984AB08" w:tentative="1">
      <w:start w:val="1"/>
      <w:numFmt w:val="decimal"/>
      <w:lvlText w:val="%9."/>
      <w:lvlJc w:val="left"/>
      <w:pPr>
        <w:tabs>
          <w:tab w:val="num" w:pos="6480"/>
        </w:tabs>
        <w:ind w:left="6480" w:hanging="360"/>
      </w:pPr>
    </w:lvl>
  </w:abstractNum>
  <w:abstractNum w:abstractNumId="1">
    <w:nsid w:val="70BC1C4C"/>
    <w:multiLevelType w:val="hybridMultilevel"/>
    <w:tmpl w:val="A4A041FE"/>
    <w:lvl w:ilvl="0" w:tplc="197AB5CC">
      <w:start w:val="1"/>
      <w:numFmt w:val="bullet"/>
      <w:lvlText w:val="•"/>
      <w:lvlJc w:val="left"/>
      <w:pPr>
        <w:tabs>
          <w:tab w:val="num" w:pos="720"/>
        </w:tabs>
        <w:ind w:left="720" w:hanging="360"/>
      </w:pPr>
      <w:rPr>
        <w:rFonts w:ascii="Arial" w:hAnsi="Arial" w:hint="default"/>
      </w:rPr>
    </w:lvl>
    <w:lvl w:ilvl="1" w:tplc="01CE9048" w:tentative="1">
      <w:start w:val="1"/>
      <w:numFmt w:val="bullet"/>
      <w:lvlText w:val="•"/>
      <w:lvlJc w:val="left"/>
      <w:pPr>
        <w:tabs>
          <w:tab w:val="num" w:pos="1440"/>
        </w:tabs>
        <w:ind w:left="1440" w:hanging="360"/>
      </w:pPr>
      <w:rPr>
        <w:rFonts w:ascii="Arial" w:hAnsi="Arial" w:hint="default"/>
      </w:rPr>
    </w:lvl>
    <w:lvl w:ilvl="2" w:tplc="C0C250CA" w:tentative="1">
      <w:start w:val="1"/>
      <w:numFmt w:val="bullet"/>
      <w:lvlText w:val="•"/>
      <w:lvlJc w:val="left"/>
      <w:pPr>
        <w:tabs>
          <w:tab w:val="num" w:pos="2160"/>
        </w:tabs>
        <w:ind w:left="2160" w:hanging="360"/>
      </w:pPr>
      <w:rPr>
        <w:rFonts w:ascii="Arial" w:hAnsi="Arial" w:hint="default"/>
      </w:rPr>
    </w:lvl>
    <w:lvl w:ilvl="3" w:tplc="AE0EBBAE" w:tentative="1">
      <w:start w:val="1"/>
      <w:numFmt w:val="bullet"/>
      <w:lvlText w:val="•"/>
      <w:lvlJc w:val="left"/>
      <w:pPr>
        <w:tabs>
          <w:tab w:val="num" w:pos="2880"/>
        </w:tabs>
        <w:ind w:left="2880" w:hanging="360"/>
      </w:pPr>
      <w:rPr>
        <w:rFonts w:ascii="Arial" w:hAnsi="Arial" w:hint="default"/>
      </w:rPr>
    </w:lvl>
    <w:lvl w:ilvl="4" w:tplc="BD3C1AAE" w:tentative="1">
      <w:start w:val="1"/>
      <w:numFmt w:val="bullet"/>
      <w:lvlText w:val="•"/>
      <w:lvlJc w:val="left"/>
      <w:pPr>
        <w:tabs>
          <w:tab w:val="num" w:pos="3600"/>
        </w:tabs>
        <w:ind w:left="3600" w:hanging="360"/>
      </w:pPr>
      <w:rPr>
        <w:rFonts w:ascii="Arial" w:hAnsi="Arial" w:hint="default"/>
      </w:rPr>
    </w:lvl>
    <w:lvl w:ilvl="5" w:tplc="F5E4F1B2" w:tentative="1">
      <w:start w:val="1"/>
      <w:numFmt w:val="bullet"/>
      <w:lvlText w:val="•"/>
      <w:lvlJc w:val="left"/>
      <w:pPr>
        <w:tabs>
          <w:tab w:val="num" w:pos="4320"/>
        </w:tabs>
        <w:ind w:left="4320" w:hanging="360"/>
      </w:pPr>
      <w:rPr>
        <w:rFonts w:ascii="Arial" w:hAnsi="Arial" w:hint="default"/>
      </w:rPr>
    </w:lvl>
    <w:lvl w:ilvl="6" w:tplc="CEF4F942" w:tentative="1">
      <w:start w:val="1"/>
      <w:numFmt w:val="bullet"/>
      <w:lvlText w:val="•"/>
      <w:lvlJc w:val="left"/>
      <w:pPr>
        <w:tabs>
          <w:tab w:val="num" w:pos="5040"/>
        </w:tabs>
        <w:ind w:left="5040" w:hanging="360"/>
      </w:pPr>
      <w:rPr>
        <w:rFonts w:ascii="Arial" w:hAnsi="Arial" w:hint="default"/>
      </w:rPr>
    </w:lvl>
    <w:lvl w:ilvl="7" w:tplc="DC2C11B2" w:tentative="1">
      <w:start w:val="1"/>
      <w:numFmt w:val="bullet"/>
      <w:lvlText w:val="•"/>
      <w:lvlJc w:val="left"/>
      <w:pPr>
        <w:tabs>
          <w:tab w:val="num" w:pos="5760"/>
        </w:tabs>
        <w:ind w:left="5760" w:hanging="360"/>
      </w:pPr>
      <w:rPr>
        <w:rFonts w:ascii="Arial" w:hAnsi="Arial" w:hint="default"/>
      </w:rPr>
    </w:lvl>
    <w:lvl w:ilvl="8" w:tplc="414EDE8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56"/>
    <w:rsid w:val="00240E56"/>
    <w:rsid w:val="00247673"/>
    <w:rsid w:val="00BA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58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7742">
      <w:bodyDiv w:val="1"/>
      <w:marLeft w:val="0"/>
      <w:marRight w:val="0"/>
      <w:marTop w:val="0"/>
      <w:marBottom w:val="0"/>
      <w:divBdr>
        <w:top w:val="none" w:sz="0" w:space="0" w:color="auto"/>
        <w:left w:val="none" w:sz="0" w:space="0" w:color="auto"/>
        <w:bottom w:val="none" w:sz="0" w:space="0" w:color="auto"/>
        <w:right w:val="none" w:sz="0" w:space="0" w:color="auto"/>
      </w:divBdr>
      <w:divsChild>
        <w:div w:id="1312322930">
          <w:marLeft w:val="446"/>
          <w:marRight w:val="0"/>
          <w:marTop w:val="0"/>
          <w:marBottom w:val="0"/>
          <w:divBdr>
            <w:top w:val="none" w:sz="0" w:space="0" w:color="auto"/>
            <w:left w:val="none" w:sz="0" w:space="0" w:color="auto"/>
            <w:bottom w:val="none" w:sz="0" w:space="0" w:color="auto"/>
            <w:right w:val="none" w:sz="0" w:space="0" w:color="auto"/>
          </w:divBdr>
        </w:div>
        <w:div w:id="437867689">
          <w:marLeft w:val="446"/>
          <w:marRight w:val="0"/>
          <w:marTop w:val="0"/>
          <w:marBottom w:val="0"/>
          <w:divBdr>
            <w:top w:val="none" w:sz="0" w:space="0" w:color="auto"/>
            <w:left w:val="none" w:sz="0" w:space="0" w:color="auto"/>
            <w:bottom w:val="none" w:sz="0" w:space="0" w:color="auto"/>
            <w:right w:val="none" w:sz="0" w:space="0" w:color="auto"/>
          </w:divBdr>
        </w:div>
      </w:divsChild>
    </w:div>
    <w:div w:id="224799378">
      <w:bodyDiv w:val="1"/>
      <w:marLeft w:val="0"/>
      <w:marRight w:val="0"/>
      <w:marTop w:val="0"/>
      <w:marBottom w:val="0"/>
      <w:divBdr>
        <w:top w:val="none" w:sz="0" w:space="0" w:color="auto"/>
        <w:left w:val="none" w:sz="0" w:space="0" w:color="auto"/>
        <w:bottom w:val="none" w:sz="0" w:space="0" w:color="auto"/>
        <w:right w:val="none" w:sz="0" w:space="0" w:color="auto"/>
      </w:divBdr>
    </w:div>
    <w:div w:id="273052287">
      <w:bodyDiv w:val="1"/>
      <w:marLeft w:val="0"/>
      <w:marRight w:val="0"/>
      <w:marTop w:val="0"/>
      <w:marBottom w:val="0"/>
      <w:divBdr>
        <w:top w:val="none" w:sz="0" w:space="0" w:color="auto"/>
        <w:left w:val="none" w:sz="0" w:space="0" w:color="auto"/>
        <w:bottom w:val="none" w:sz="0" w:space="0" w:color="auto"/>
        <w:right w:val="none" w:sz="0" w:space="0" w:color="auto"/>
      </w:divBdr>
      <w:divsChild>
        <w:div w:id="87585060">
          <w:marLeft w:val="1267"/>
          <w:marRight w:val="0"/>
          <w:marTop w:val="0"/>
          <w:marBottom w:val="0"/>
          <w:divBdr>
            <w:top w:val="none" w:sz="0" w:space="0" w:color="auto"/>
            <w:left w:val="none" w:sz="0" w:space="0" w:color="auto"/>
            <w:bottom w:val="none" w:sz="0" w:space="0" w:color="auto"/>
            <w:right w:val="none" w:sz="0" w:space="0" w:color="auto"/>
          </w:divBdr>
        </w:div>
        <w:div w:id="1677882114">
          <w:marLeft w:val="1267"/>
          <w:marRight w:val="0"/>
          <w:marTop w:val="0"/>
          <w:marBottom w:val="0"/>
          <w:divBdr>
            <w:top w:val="none" w:sz="0" w:space="0" w:color="auto"/>
            <w:left w:val="none" w:sz="0" w:space="0" w:color="auto"/>
            <w:bottom w:val="none" w:sz="0" w:space="0" w:color="auto"/>
            <w:right w:val="none" w:sz="0" w:space="0" w:color="auto"/>
          </w:divBdr>
        </w:div>
        <w:div w:id="172688925">
          <w:marLeft w:val="1267"/>
          <w:marRight w:val="0"/>
          <w:marTop w:val="0"/>
          <w:marBottom w:val="0"/>
          <w:divBdr>
            <w:top w:val="none" w:sz="0" w:space="0" w:color="auto"/>
            <w:left w:val="none" w:sz="0" w:space="0" w:color="auto"/>
            <w:bottom w:val="none" w:sz="0" w:space="0" w:color="auto"/>
            <w:right w:val="none" w:sz="0" w:space="0" w:color="auto"/>
          </w:divBdr>
        </w:div>
        <w:div w:id="121460769">
          <w:marLeft w:val="1267"/>
          <w:marRight w:val="0"/>
          <w:marTop w:val="0"/>
          <w:marBottom w:val="0"/>
          <w:divBdr>
            <w:top w:val="none" w:sz="0" w:space="0" w:color="auto"/>
            <w:left w:val="none" w:sz="0" w:space="0" w:color="auto"/>
            <w:bottom w:val="none" w:sz="0" w:space="0" w:color="auto"/>
            <w:right w:val="none" w:sz="0" w:space="0" w:color="auto"/>
          </w:divBdr>
        </w:div>
      </w:divsChild>
    </w:div>
    <w:div w:id="491532310">
      <w:bodyDiv w:val="1"/>
      <w:marLeft w:val="0"/>
      <w:marRight w:val="0"/>
      <w:marTop w:val="0"/>
      <w:marBottom w:val="0"/>
      <w:divBdr>
        <w:top w:val="none" w:sz="0" w:space="0" w:color="auto"/>
        <w:left w:val="none" w:sz="0" w:space="0" w:color="auto"/>
        <w:bottom w:val="none" w:sz="0" w:space="0" w:color="auto"/>
        <w:right w:val="none" w:sz="0" w:space="0" w:color="auto"/>
      </w:divBdr>
    </w:div>
    <w:div w:id="1581479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391</Words>
  <Characters>2234</Characters>
  <Application>Microsoft Macintosh Word</Application>
  <DocSecurity>0</DocSecurity>
  <Lines>18</Lines>
  <Paragraphs>5</Paragraphs>
  <ScaleCrop>false</ScaleCrop>
  <Company>Pleasant Local Schools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dc:creator>
  <cp:keywords/>
  <dc:description/>
  <cp:lastModifiedBy>PLS</cp:lastModifiedBy>
  <cp:revision>1</cp:revision>
  <dcterms:created xsi:type="dcterms:W3CDTF">2019-01-10T16:44:00Z</dcterms:created>
  <dcterms:modified xsi:type="dcterms:W3CDTF">2019-01-10T16:52:00Z</dcterms:modified>
</cp:coreProperties>
</file>